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ផែនទីស្រាទំពាំងបាយជូរពិភពលោកថ្មីត្រូវបានដាក់ចេញ ក្នុងនោះមានរោងចក្រស្រាទំពាំងបាយជូរមួយពីកម្ពុជា</w:t>
      </w:r>
    </w:p>
    <w:p>
      <w:r>
        <w:t>ព្រំដែនតំបន់ស្រាទំពាំងបាយជូរផ្លូវការ រោងចក្រស្រា និងចម្ការទំពាំងបាយជូរ សណ្ឋានដីពីផ្កាយរណប និងសន្ទស្សន៍អាកាសធាតុ ឥឡូវនេះអាចចូលមើលដោយសេរីនៅលើផែនទីស្រាទំពាំងបាយជូរដែលទូលំទូលាយបំផុតក្នុងពិភពលោក។</w:t>
      </w:r>
    </w:p>
    <w:p>
      <w:r>
        <w:t>WorldWineryMap.com ត្រូវបានដាក់ឱ្យដំណើរការជាផ្លូវការ ដោយនាំមកនូវមូលដ្ឋានទិន្នន័យអន្តរកម្មដ៏ធំអំពីទែរ៉ូរ (terroir) ស្រាទំពាំងបាយជូរពិភពលោក ដែលកត់ត្រាទីតាំងចម្ការទំពាំងបាយជូរ ៤.៣០៧.៦៩៩ និងរោងចក្រស្រាទំពាំងបាយជូរ ១០៣.៧៩៥ ក្នុង ៩៧ ប្រទេស ហើយក្នុងនោះក៏មានរោងចក្រស្រាទំពាំងបាយជូរមួយពីកម្ពុជាផងដែរ។ សម្រាប់ចម្ការទំពាំងបាយជូរនីមួយៗនៅលើផែនទី អ្នកប្រើប្រាស់អាចមើលទិន្នន័យភូមិសាស្ត្រយ៉ាងជាក់លាក់ ដូចជាកម្ពស់ វិទ្យុសកម្មព្រះអាទិត្យ និងជម្រាល រួមជាមួយសូចនាករសំខាន់ៗនៃការដាំទំពាំងបាយជូរ ដូចជាសមាសធាតុដី សន្ទស្សន៍ Huglin និងសីតុណ្ហភាពមធ្យមក្នុងរដូវលូតលាស់របស់ដើមទំពាំងបាយជូរ។</w:t>
      </w:r>
    </w:p>
    <w:p>
      <w:r>
        <w:t>លោក ម៉ាទីយ៉ា ហ្គាវរីឡូវិច (Matija Gavrilović) ស្ថាបនិក World Winery Map បាននិយាយថា «សម្រាប់ដីនីមួយៗ យើងបានទាញយកកូអរដោនេពិតប្រាកដ ហើយគណនាកម្ពស់ ជម្រាល និងទិសបែរនៃជម្រាល ដោយប្រើគំរូសណ្ឋានដី Copernicus GLO-30 បន្ទាប់មកបន្ថែមទិន្នន័យអាកាសធាតុពីលើ»។ លោកបន្តថា «សម្រាប់ដីធំៗ យើងវាស់ចំណុចត្រួតពិនិត្យរហូតដល់ ១៦ ចំណុច ដូច្នេះកម្ពស់ត្រូវបានបង្ហាញជាចន្លោះច្បាស់លាស់ មិនមែនជាលេខតែមួយទេ។ នៅកន្លែងដែលមានទិន្នន័យ យើងក៏បានគណនាជម្រាល វិទ្យុសកម្មព្រះអាទិត្យ បរិមាណទឹកភ្លៀង ខ្យល់ ប្រភេទដី និងភូគព្ភសាស្ត្រផងដែរ»។</w:t>
      </w:r>
    </w:p>
    <w:p>
      <w:r>
        <w:t>វេទិកានេះត្រូវបានរៀបចំឡើងយ៉ាងច្បាស់សម្រាប់ទាំងអ្នកជំនាញក្នុងវិស័យស្រាទំពាំងបាយជូរ និងអ្នកដំណើរកម្សាន្តដែលស្រឡាញ់ស្រា។ ប្រព័ន្ធកំណត់ទីតាំងដែលភ្ជាប់មកជាមួយ អនុញ្ញាតឱ្យអ្នកប្រើប្រាស់ស្វែងរករោងចក្រស្រាទំពាំងបាយជូរនៅជិតបានភ្លាមៗ និងទទួលបានការណែនាំផ្លូវទៅដល់ទីតាំង មិនថាពួកគេនៅទីណាក្នុងពិភពលោកនោះទេ។ សម្រាប់អ្នកស្រឡាញ់ស្រាដែលចូលចិត្តស្វែងយល់ពីផ្ទះ វេទិកានេះផ្តល់នូវដំណើរនិម្មិតយ៉ាងលម្អិតឆ្លងកាត់ភូមិសាស្ត្រស្រាទំពាំងបាយជូរពិភពលោក។</w:t>
      </w:r>
    </w:p>
    <w:p>
      <w:r>
        <w:t>ផែនទីនេះគូសព្រំដែនតំបន់ស្រាទំពាំងបាយជូរចំនួន ៩៨.៧១៩ ចាប់ពីតំបន់ធំៗ រហូតដល់ដីដាំដុះតូចៗដែលមានឈ្មោះ។ ក្នុងនោះរួមមានតំបន់ អនុតំបន់ និងតំបន់កំណត់ប្រភពដើម (appellation) ផ្លូវការចំនួន ២.៨១៥ និងទីតាំងចម្ការទំពាំងបាយជូរដែលមានឈ្មោះចំនួន ៩៥.៩០៤។ អ្នកប្រើប្រាស់អាចជ្រើសរើសតំបន់ណាមួយ ដើម្បីអានព័ត៌មានមូលដ្ឋាន មើលព្រំដែន ពិនិត្យបរិមាណទឹកភ្លៀង និងកម្ពស់មធ្យម ព្រមទាំងវិភាគទិន្នន័យដាំទំពាំងបាយជូរ ដូចជាសន្ទស្សន៍ Winkler។ World Winery Map បានទាក់ទងរួចហើយជាមួយស្ថាប័នផ្លូវការនៅក្នុងប្រទេសមួយចំនួន ក្នុងគោលបំណងធ្វើឱ្យផែនទីមានភាពត្រឹមត្រូវបំផុតតាមដែលអាចធ្វើបាន។</w:t>
      </w:r>
    </w:p>
    <w:p>
      <w:r>
        <w:t>ស្ថាបនិករូបនេះបានបន្ថែមថា «ការកសាងប្រព័ន្ធក្នុងទំហំបែបនេះ តម្រូវឱ្យដំណើរការពហុកោណភូមិសាស្ត្រជាងបួនលាន និងត្រួតពួកវាយ៉ាងជាក់លាក់ជាមួយស្រទាប់សណ្ឋានដី និងអាកាសធាតុ។ លទ្ធផលគឺជាបណ្ណសារឌីជីថលនៃការដាំទំពាំងបាយជូរពិភពលោកដ៏ទូលំទូលាយបំផុតដែលធ្លាប់បង្កើតឡើងមក»។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