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Uusi maailman viinikartta on julkaistu, mukana myös kaksi viinitilaa Suomesta</w:t>
      </w:r>
    </w:p>
    <w:p>
      <w:r>
        <w:t>Viralliset viinialueiden rajat, viinitilat ja viinitarhat, satelliittitopografia ja ilmastoindeksit ovat nyt vapaasti saatavilla maailman kattavimmalla viinikartalla.</w:t>
      </w:r>
    </w:p>
    <w:p>
      <w:r>
        <w:t>WorldWineryMap.com on julkaistu virallisesti, ja se tuo käyttöön valtavan interaktiivisen tietokannan maailman viiniterroirista: kartalle on merkitty 4 307 699 viinitarhaa ja 103 795 viinitilaa 97 maassa, ja niiden joukossa on myös kaksi viinitilaa Suomesta. Jokaisesta kartan viinitarhasta käyttäjät näkevät erittäin tarkat paikkatiedot, kuten korkeuden merenpinnasta, auringon säteilyn ja rinteen kaltevuuden, sekä keskeiset viininviljelyn mittarit, kuten maaperän koostumuksen, Huglinin indeksin ja keskilämpötilat viiniköynnöksen kasvukauden aikana.</w:t>
      </w:r>
    </w:p>
    <w:p>
      <w:r>
        <w:t>”Poimimme jokaisen lohkon tarkat koordinaatit ja laskimme korkeuden, kaltevuuden ja rinteen suunnan maastomalli Copernicus GLO-30:n avulla, minkä jälkeen lisäsimme päälle ilmastotiedot”, sanoo World Winery Mapin perustaja Matija Gavrilović. ”Suuremmilta lohkoilta mittaamme jopa 16 tarkistuspistettä, minkä vuoksi korkeus näytetään tarkkana vaihteluvälinä eikä yksittäisenä lukuna. Siellä missä tietoja oli saatavilla, laskimme myös kaltevuuden, auringon säteilyn, sademäärän, tuulen, maaperätyypin ja geologian.”</w:t>
      </w:r>
    </w:p>
    <w:p>
      <w:r>
        <w:t>Palvelu on suunnattu nimenomaan sekä alan ammattilaisille että viinimatkailijoille. Sisäänrakennetun paikannuksen avulla käyttäjät löytävät hetkessä lähellä olevat viinitilat ja saavat reittiohjeet tilalle, missä päin maailmaa he ovatkin. Viininystäville, jotka tutkivat mieluummin kotoa käsin, palvelu tarjoaa hyvin yksityiskohtaisen virtuaalimatkan maailman viinimaantieteeseen.</w:t>
      </w:r>
    </w:p>
    <w:p>
      <w:r>
        <w:t>Kartalle on piirretty 98 719 viinialueen rajaa valtavista makroalueista aina yksittäisiin nimettyihin viininviljelypaikkoihin. Mukana on 2 815 virallista viinialuetta, alialuetta ja appellaatiota sekä 95 904 nimettyä viininviljelypaikkaa. Käyttäjät voivat valita minkä tahansa alueen, lukea sen perustiedot, tarkastella rajoja, tarkistaa keskimääräisen sademäärän ja korkeuden sekä analysoida viininviljelyn tietoja, kuten Winklerin indeksiä. World Winery Map on jo yhteydessä useiden maiden viranomaisiin, jotta kartta olisi mahdollisimman tarkka.</w:t>
      </w:r>
    </w:p>
    <w:p>
      <w:r>
        <w:t>”Näin laajan järjestelmän rakentaminen vaati yli neljän miljoonan paikkatietopolygonin käsittelyä ja niiden tarkkaa leikkaamista topografia- ja ilmastotasojen kanssa”, perustaja lisää. ”Tuloksena on maailman viininviljelyn kattavin koskaan tehty digitaalinen arkisto.”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